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A2A9A" w14:textId="77777777" w:rsidR="00B75002" w:rsidRPr="0026640A" w:rsidRDefault="00B75002" w:rsidP="00B40326">
      <w:pPr>
        <w:jc w:val="center"/>
        <w:rPr>
          <w:rFonts w:ascii="Times New Roman" w:hAnsi="Times New Roman"/>
          <w:b/>
          <w:sz w:val="24"/>
          <w:szCs w:val="24"/>
        </w:rPr>
      </w:pPr>
      <w:r w:rsidRPr="0026640A">
        <w:rPr>
          <w:rFonts w:ascii="Times New Roman" w:hAnsi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/>
          <w:b/>
          <w:sz w:val="24"/>
          <w:szCs w:val="24"/>
        </w:rPr>
        <w:t>PRODAJU</w:t>
      </w:r>
      <w:r w:rsidRPr="0026640A">
        <w:rPr>
          <w:rFonts w:ascii="Times New Roman" w:hAnsi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/>
          <w:b/>
          <w:sz w:val="24"/>
          <w:szCs w:val="24"/>
        </w:rPr>
        <w:t>E</w:t>
      </w:r>
      <w:r w:rsidRPr="0026640A">
        <w:rPr>
          <w:rFonts w:ascii="Times New Roman" w:hAnsi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/>
          <w:b/>
          <w:sz w:val="24"/>
          <w:szCs w:val="24"/>
        </w:rPr>
        <w:t>STEČAJN</w:t>
      </w:r>
      <w:r w:rsidRPr="0026640A">
        <w:rPr>
          <w:rFonts w:ascii="Times New Roman" w:hAnsi="Times New Roman"/>
          <w:b/>
          <w:sz w:val="24"/>
          <w:szCs w:val="24"/>
        </w:rPr>
        <w:t>OM POSTUPKU</w:t>
      </w:r>
    </w:p>
    <w:p w14:paraId="24114537" w14:textId="55D96D44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NAZIV NADLEŽNOG TIJELA</w:t>
      </w:r>
      <w:r w:rsidR="003C4DE7">
        <w:rPr>
          <w:color w:val="000000"/>
        </w:rPr>
        <w:t>:</w:t>
      </w:r>
      <w:r w:rsidR="00A8146C">
        <w:rPr>
          <w:color w:val="000000"/>
        </w:rPr>
        <w:t xml:space="preserve"> </w:t>
      </w:r>
      <w:r w:rsidR="003C4DE7">
        <w:rPr>
          <w:color w:val="000000"/>
        </w:rPr>
        <w:t>Trgovački sud Osijek, Osijek, Zagrebačka 2</w:t>
      </w:r>
    </w:p>
    <w:p w14:paraId="45991EB4" w14:textId="63212F34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3C4DE7">
        <w:rPr>
          <w:color w:val="000000"/>
        </w:rPr>
        <w:t>St-2067/2018</w:t>
      </w:r>
    </w:p>
    <w:p w14:paraId="1E3BC36C" w14:textId="7C20FFAB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DATUM ZAHTJEVA ZA PRODAJU </w:t>
      </w:r>
      <w:r w:rsidR="003C4DE7">
        <w:rPr>
          <w:color w:val="000000"/>
        </w:rPr>
        <w:t xml:space="preserve"> </w:t>
      </w:r>
      <w:r w:rsidR="009753AB">
        <w:rPr>
          <w:color w:val="000000"/>
        </w:rPr>
        <w:t>19.svibnja 2021.</w:t>
      </w:r>
      <w:r w:rsidR="003C4DE7">
        <w:rPr>
          <w:color w:val="000000"/>
        </w:rPr>
        <w:t xml:space="preserve"> godine</w:t>
      </w:r>
    </w:p>
    <w:p w14:paraId="75C4CC84" w14:textId="77777777" w:rsidR="009E6240" w:rsidRDefault="009E6240" w:rsidP="009E624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14:paraId="46398D67" w14:textId="3D81C858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STEČAJNI VJEROVNIK (ime i prezime/naziv, adresa, OIB) </w:t>
      </w:r>
    </w:p>
    <w:p w14:paraId="28F28EEC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14:paraId="7C61B9CA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(ime i prezime/naziv) ____________________________________________</w:t>
      </w:r>
      <w:r w:rsidR="00371D4D">
        <w:rPr>
          <w:color w:val="000000"/>
        </w:rPr>
        <w:t>______</w:t>
      </w:r>
    </w:p>
    <w:p w14:paraId="6A0EC2F5" w14:textId="64DFA53C" w:rsidR="003C4DE7" w:rsidRDefault="009E6240" w:rsidP="003C4DE7">
      <w:pPr>
        <w:pStyle w:val="t-9-8-bez-uvl"/>
        <w:rPr>
          <w:color w:val="000000"/>
        </w:rPr>
      </w:pPr>
      <w:r>
        <w:rPr>
          <w:color w:val="000000"/>
        </w:rPr>
        <w:t>STEČAJNI DUŽNIK (ime i prezime/naziv, adresa, OIB)</w:t>
      </w:r>
      <w:r w:rsidR="003C4DE7" w:rsidRPr="003C4DE7">
        <w:rPr>
          <w:color w:val="000000"/>
        </w:rPr>
        <w:t xml:space="preserve"> </w:t>
      </w:r>
      <w:r w:rsidR="003C4DE7">
        <w:rPr>
          <w:color w:val="000000"/>
        </w:rPr>
        <w:t>) VODOGRADNJA OSIJEK d.d. u stečaju,</w:t>
      </w:r>
      <w:r w:rsidR="00A8146C">
        <w:rPr>
          <w:color w:val="000000"/>
        </w:rPr>
        <w:t xml:space="preserve"> </w:t>
      </w:r>
      <w:r w:rsidR="003C4DE7">
        <w:rPr>
          <w:color w:val="000000"/>
        </w:rPr>
        <w:t>Osijek ,</w:t>
      </w:r>
      <w:r w:rsidR="00A8146C">
        <w:rPr>
          <w:color w:val="000000"/>
        </w:rPr>
        <w:t xml:space="preserve"> </w:t>
      </w:r>
      <w:r w:rsidR="003C4DE7">
        <w:rPr>
          <w:color w:val="000000"/>
        </w:rPr>
        <w:t>Pet</w:t>
      </w:r>
      <w:r w:rsidR="00072BCB">
        <w:rPr>
          <w:color w:val="000000"/>
        </w:rPr>
        <w:t>o</w:t>
      </w:r>
      <w:r w:rsidR="00033DA1">
        <w:rPr>
          <w:color w:val="000000"/>
        </w:rPr>
        <w:t xml:space="preserve">fi Sandora 206A </w:t>
      </w:r>
      <w:r w:rsidR="003C4DE7">
        <w:rPr>
          <w:color w:val="000000"/>
        </w:rPr>
        <w:t>OIB 84765164046</w:t>
      </w:r>
    </w:p>
    <w:p w14:paraId="3A74494F" w14:textId="535A243E" w:rsidR="009E6240" w:rsidRDefault="009E6240" w:rsidP="009E6240">
      <w:pPr>
        <w:pStyle w:val="t-9-8-bez-uvl"/>
        <w:rPr>
          <w:color w:val="000000"/>
        </w:rPr>
      </w:pPr>
    </w:p>
    <w:p w14:paraId="4AD242B4" w14:textId="14116447" w:rsidR="003C4DE7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  <w:r w:rsidR="003C4DE7">
        <w:rPr>
          <w:color w:val="000000"/>
        </w:rPr>
        <w:t>Nada Gagro,</w:t>
      </w:r>
      <w:r w:rsidR="00614F27">
        <w:rPr>
          <w:color w:val="000000"/>
        </w:rPr>
        <w:t xml:space="preserve"> </w:t>
      </w:r>
      <w:r w:rsidR="003C4DE7">
        <w:rPr>
          <w:color w:val="000000"/>
        </w:rPr>
        <w:t>Vinkovc</w:t>
      </w:r>
      <w:r w:rsidR="00614F27">
        <w:rPr>
          <w:color w:val="000000"/>
        </w:rPr>
        <w:t>i,</w:t>
      </w:r>
      <w:r w:rsidR="00033DA1">
        <w:rPr>
          <w:color w:val="000000"/>
        </w:rPr>
        <w:t xml:space="preserve"> </w:t>
      </w:r>
      <w:r w:rsidR="003C4DE7">
        <w:rPr>
          <w:color w:val="000000"/>
        </w:rPr>
        <w:t>Glagoljaška 52 OIB 04212100945</w:t>
      </w:r>
    </w:p>
    <w:p w14:paraId="40ECDB33" w14:textId="691E4F3A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prezime/naziv)______________________________</w:t>
      </w:r>
      <w:r w:rsidR="00371D4D">
        <w:rPr>
          <w:color w:val="000000"/>
        </w:rPr>
        <w:t>__________________________</w:t>
      </w:r>
    </w:p>
    <w:p w14:paraId="59A21190" w14:textId="77777777" w:rsidR="009E6240" w:rsidRDefault="009E6240" w:rsidP="009E6240">
      <w:pPr>
        <w:pStyle w:val="t-9-8-bez-uvl"/>
        <w:jc w:val="both"/>
        <w:rPr>
          <w:rStyle w:val="bold1"/>
          <w:color w:val="000000"/>
        </w:rPr>
      </w:pPr>
      <w:r>
        <w:rPr>
          <w:rStyle w:val="bold1"/>
          <w:color w:val="000000"/>
        </w:rPr>
        <w:t>PODACI O NEKRETNINI I UVJETIMA PRODAJE:</w:t>
      </w:r>
    </w:p>
    <w:p w14:paraId="39889994" w14:textId="77777777" w:rsidR="005A4C60" w:rsidRDefault="005A4C6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1.</w:t>
      </w:r>
    </w:p>
    <w:tbl>
      <w:tblPr>
        <w:tblW w:w="9214" w:type="dxa"/>
        <w:tblCellSpacing w:w="28" w:type="dxa"/>
        <w:tblBorders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B75002" w:rsidRPr="005A4C60" w14:paraId="1EF1271B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8789B8E" w14:textId="77777777" w:rsidR="00B75002" w:rsidRPr="005A4C60" w:rsidRDefault="00B75002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Broj z.k.ul.</w:t>
            </w:r>
            <w:r w:rsidR="00D017C0" w:rsidRPr="005A4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C60">
              <w:rPr>
                <w:rFonts w:ascii="Times New Roman" w:hAnsi="Times New Roman"/>
                <w:sz w:val="24"/>
                <w:szCs w:val="24"/>
              </w:rPr>
              <w:t>/</w:t>
            </w:r>
            <w:r w:rsidR="00D017C0" w:rsidRPr="005A4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C60">
              <w:rPr>
                <w:rFonts w:ascii="Times New Roman" w:hAnsi="Times New Roman"/>
                <w:sz w:val="24"/>
                <w:szCs w:val="24"/>
              </w:rPr>
              <w:t>podul.</w:t>
            </w:r>
          </w:p>
        </w:tc>
        <w:tc>
          <w:tcPr>
            <w:tcW w:w="4309" w:type="dxa"/>
            <w:vAlign w:val="center"/>
          </w:tcPr>
          <w:p w14:paraId="55F479CA" w14:textId="4B8E869A" w:rsidR="00B75002" w:rsidRPr="005A4C60" w:rsidRDefault="003C4DE7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2E671D">
              <w:rPr>
                <w:rFonts w:ascii="Times New Roman" w:hAnsi="Times New Roman"/>
                <w:sz w:val="24"/>
                <w:szCs w:val="24"/>
              </w:rPr>
              <w:t xml:space="preserve"> 21881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B75002" w:rsidRPr="005A4C60" w14:paraId="5EC91BCF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2475FFCA" w14:textId="77777777" w:rsidR="00B75002" w:rsidRPr="005A4C60" w:rsidRDefault="00B75002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Katastarska čestica</w:t>
            </w:r>
          </w:p>
        </w:tc>
        <w:tc>
          <w:tcPr>
            <w:tcW w:w="4309" w:type="dxa"/>
            <w:vAlign w:val="center"/>
          </w:tcPr>
          <w:p w14:paraId="5DE2BF13" w14:textId="336CE4EF" w:rsidR="00B75002" w:rsidRPr="005A4C60" w:rsidRDefault="002E671D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11446/3 </w:t>
            </w:r>
          </w:p>
        </w:tc>
      </w:tr>
      <w:tr w:rsidR="00B75002" w:rsidRPr="005A4C60" w14:paraId="27D678BD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43CC138" w14:textId="77777777" w:rsidR="00B75002" w:rsidRPr="005A4C60" w:rsidRDefault="00B75002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Katastarska općina</w:t>
            </w:r>
          </w:p>
        </w:tc>
        <w:tc>
          <w:tcPr>
            <w:tcW w:w="4309" w:type="dxa"/>
            <w:vAlign w:val="center"/>
          </w:tcPr>
          <w:p w14:paraId="09CD6633" w14:textId="114AFC0E" w:rsidR="00B75002" w:rsidRPr="005A4C60" w:rsidRDefault="002E671D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k.o. Osijek</w:t>
            </w:r>
          </w:p>
        </w:tc>
      </w:tr>
      <w:tr w:rsidR="00B75002" w:rsidRPr="005A4C60" w14:paraId="7467544F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9E2A5B4" w14:textId="77777777" w:rsidR="00B75002" w:rsidRPr="005A4C60" w:rsidRDefault="00B75002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Površina</w:t>
            </w:r>
          </w:p>
        </w:tc>
        <w:tc>
          <w:tcPr>
            <w:tcW w:w="4309" w:type="dxa"/>
            <w:vAlign w:val="center"/>
          </w:tcPr>
          <w:p w14:paraId="36FBC953" w14:textId="579619A3" w:rsidR="00B75002" w:rsidRPr="005A4C60" w:rsidRDefault="002E671D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14EF">
              <w:rPr>
                <w:rFonts w:ascii="Times New Roman" w:hAnsi="Times New Roman"/>
                <w:sz w:val="24"/>
                <w:szCs w:val="24"/>
              </w:rPr>
              <w:t>2807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m2</w:t>
            </w:r>
          </w:p>
        </w:tc>
      </w:tr>
      <w:tr w:rsidR="00B75002" w:rsidRPr="005A4C60" w14:paraId="3F6F54D4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B1A4EC4" w14:textId="77777777" w:rsidR="00B75002" w:rsidRPr="005A4C60" w:rsidRDefault="007A195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 xml:space="preserve">Adresa i mjesto (grad, naselje) </w:t>
            </w:r>
            <w:r w:rsidR="00B75002" w:rsidRPr="005A4C60">
              <w:rPr>
                <w:rFonts w:ascii="Times New Roman" w:hAnsi="Times New Roman"/>
                <w:sz w:val="24"/>
                <w:szCs w:val="24"/>
              </w:rPr>
              <w:t>nekretnine</w:t>
            </w:r>
          </w:p>
        </w:tc>
        <w:tc>
          <w:tcPr>
            <w:tcW w:w="4309" w:type="dxa"/>
            <w:vAlign w:val="center"/>
          </w:tcPr>
          <w:p w14:paraId="7B4C769D" w14:textId="5967BBAF" w:rsidR="00B75002" w:rsidRPr="005A4C60" w:rsidRDefault="002E671D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Osijek, </w:t>
            </w:r>
            <w:r w:rsidR="00292B7B">
              <w:rPr>
                <w:rFonts w:ascii="Times New Roman" w:hAnsi="Times New Roman"/>
                <w:sz w:val="24"/>
                <w:szCs w:val="24"/>
              </w:rPr>
              <w:t>Pampas bb</w:t>
            </w:r>
          </w:p>
        </w:tc>
      </w:tr>
      <w:tr w:rsidR="00B75002" w:rsidRPr="005A4C60" w14:paraId="15704163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2D162328" w14:textId="77777777" w:rsidR="00B75002" w:rsidRPr="00E968DE" w:rsidRDefault="00B75002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lastRenderedPageBreak/>
              <w:t>Opis nekretnine s pripadcima</w:t>
            </w:r>
          </w:p>
        </w:tc>
        <w:tc>
          <w:tcPr>
            <w:tcW w:w="4309" w:type="dxa"/>
            <w:vAlign w:val="center"/>
          </w:tcPr>
          <w:p w14:paraId="4248F49C" w14:textId="54300BDA" w:rsidR="003464E1" w:rsidRPr="000C2B62" w:rsidRDefault="003464E1" w:rsidP="003464E1">
            <w:pPr>
              <w:spacing w:before="10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C2B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B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nekretnina upisana kod Općinskog suda u Osijeku, Zemljišnoknjižni odjel Osijek u </w:t>
            </w:r>
            <w:r w:rsidRPr="000C2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zk.ul. 21881</w:t>
            </w:r>
            <w:r w:rsidRPr="000C2B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., </w:t>
            </w:r>
            <w:r w:rsidR="004214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k</w:t>
            </w:r>
            <w:r w:rsidRPr="000C2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="004214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o</w:t>
            </w:r>
            <w:r w:rsidRPr="000C2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Osijek, </w:t>
            </w:r>
            <w:r w:rsidR="004214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kč.br.</w:t>
            </w:r>
            <w:r w:rsidRPr="000C2B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C2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11446/3</w:t>
            </w:r>
            <w:r w:rsidRPr="000C2B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skladište, zgrada i ekonomsko dvorište Pampas, ukupne površine 2807 m2 (primjedba -pripis iz uloška 18504) i </w:t>
            </w:r>
          </w:p>
          <w:p w14:paraId="082B0D79" w14:textId="4AED7781" w:rsidR="003464E1" w:rsidRPr="000C2B62" w:rsidRDefault="003464E1" w:rsidP="003464E1">
            <w:pPr>
              <w:spacing w:before="100"/>
              <w:rPr>
                <w:sz w:val="24"/>
                <w:szCs w:val="24"/>
              </w:rPr>
            </w:pPr>
            <w:r w:rsidRPr="000C2B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3C65F0B9" w14:textId="65256D0D" w:rsidR="003464E1" w:rsidRPr="003464E1" w:rsidRDefault="003464E1" w:rsidP="003464E1">
            <w:pPr>
              <w:spacing w:before="100" w:after="0"/>
              <w:ind w:left="720"/>
            </w:pPr>
          </w:p>
          <w:p w14:paraId="2DD0BC9B" w14:textId="77777777" w:rsidR="003464E1" w:rsidRDefault="003464E1" w:rsidP="003464E1">
            <w:pPr>
              <w:spacing w:before="100" w:after="0"/>
              <w:ind w:left="360"/>
              <w:rPr>
                <w:rFonts w:eastAsia="Calibri"/>
                <w:lang w:eastAsia="en-US"/>
              </w:rPr>
            </w:pPr>
            <w:bookmarkStart w:id="0" w:name="_Hlk57190253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bookmarkEnd w:id="0"/>
          </w:p>
          <w:p w14:paraId="454F7CB7" w14:textId="3BE04027" w:rsidR="00B75002" w:rsidRPr="00E968DE" w:rsidRDefault="00B75002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002" w:rsidRPr="005A4C60" w14:paraId="49E61960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E8942B1" w14:textId="77777777" w:rsidR="00B75002" w:rsidRPr="005A4C60" w:rsidRDefault="00B75002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309" w:type="dxa"/>
            <w:vAlign w:val="center"/>
          </w:tcPr>
          <w:p w14:paraId="42D03DF8" w14:textId="35069687" w:rsidR="00B75002" w:rsidRPr="005A4C60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nema</w:t>
            </w:r>
          </w:p>
        </w:tc>
      </w:tr>
      <w:tr w:rsidR="00B75002" w:rsidRPr="005A4C60" w14:paraId="39A2DBD6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B686041" w14:textId="77777777" w:rsidR="00D017C0" w:rsidRPr="005A4C60" w:rsidRDefault="00D017C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415211" w14:textId="77777777" w:rsidR="00B75002" w:rsidRPr="005A4C60" w:rsidRDefault="00B75002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Naznaka da li je nekretnina slobodna od</w:t>
            </w:r>
            <w:r w:rsidR="00D017C0" w:rsidRPr="005A4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C60">
              <w:rPr>
                <w:rFonts w:ascii="Times New Roman" w:hAnsi="Times New Roman"/>
                <w:sz w:val="24"/>
                <w:szCs w:val="24"/>
              </w:rPr>
              <w:t>osoba i stvari, odnosno stanuje li ovršenik s članovima svoje obitelji u</w:t>
            </w:r>
            <w:r w:rsidR="00835BF2" w:rsidRPr="005A4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C60">
              <w:rPr>
                <w:rFonts w:ascii="Times New Roman" w:hAnsi="Times New Roman"/>
                <w:sz w:val="24"/>
                <w:szCs w:val="24"/>
              </w:rPr>
              <w:t>nekretnini ili je nekretnina dana</w:t>
            </w:r>
            <w:r w:rsidR="005D507B" w:rsidRPr="005A4C6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A4C60">
              <w:rPr>
                <w:rFonts w:ascii="Times New Roman" w:hAnsi="Times New Roman"/>
                <w:sz w:val="24"/>
                <w:szCs w:val="24"/>
              </w:rPr>
              <w:t xml:space="preserve"> u najam ili zakup</w:t>
            </w:r>
          </w:p>
          <w:p w14:paraId="7AF60F58" w14:textId="77777777" w:rsidR="00D017C0" w:rsidRPr="005A4C60" w:rsidRDefault="00D017C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4CB79383" w14:textId="4A763DB2" w:rsidR="00B75002" w:rsidRPr="005A4C60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slobodna od osoba i stvari</w:t>
            </w:r>
          </w:p>
        </w:tc>
      </w:tr>
      <w:tr w:rsidR="00B75002" w:rsidRPr="005A4C60" w14:paraId="5DB005E7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7D87304" w14:textId="77777777" w:rsidR="00B75002" w:rsidRPr="00033DA1" w:rsidRDefault="00B75002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DA1">
              <w:rPr>
                <w:rFonts w:ascii="Times New Roman" w:hAns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09" w:type="dxa"/>
            <w:vAlign w:val="center"/>
          </w:tcPr>
          <w:p w14:paraId="05C124DE" w14:textId="3D6A3737" w:rsidR="00B75002" w:rsidRPr="00033DA1" w:rsidRDefault="00292B7B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14EF">
              <w:rPr>
                <w:rFonts w:ascii="Times New Roman" w:hAnsi="Times New Roman"/>
                <w:sz w:val="24"/>
                <w:szCs w:val="24"/>
              </w:rPr>
              <w:t xml:space="preserve">2.189.000,00 </w:t>
            </w:r>
            <w:r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</w:tr>
      <w:tr w:rsidR="00B75002" w:rsidRPr="005A4C60" w14:paraId="46D6FD65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4DF6408" w14:textId="77777777" w:rsidR="00D017C0" w:rsidRPr="005A4C60" w:rsidRDefault="00D017C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0D5D13" w14:textId="77777777" w:rsidR="00B75002" w:rsidRPr="005A4C60" w:rsidRDefault="00B75002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Minimalna zakonska cijena ispod koje se nekretnina ne može prodati</w:t>
            </w:r>
          </w:p>
          <w:p w14:paraId="20B87766" w14:textId="77777777" w:rsidR="00D017C0" w:rsidRPr="005A4C60" w:rsidRDefault="00D017C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0DD0742F" w14:textId="4210FFEE" w:rsidR="008D22C7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prvo</w:t>
            </w:r>
            <w:r w:rsidR="007F47CF">
              <w:rPr>
                <w:rFonts w:ascii="Times New Roman" w:hAnsi="Times New Roman"/>
                <w:sz w:val="24"/>
                <w:szCs w:val="24"/>
              </w:rPr>
              <w:t>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dražbi </w:t>
            </w:r>
            <w:r w:rsidR="00EB0BC5">
              <w:rPr>
                <w:rFonts w:ascii="Times New Roman" w:hAnsi="Times New Roman"/>
                <w:sz w:val="24"/>
                <w:szCs w:val="24"/>
              </w:rPr>
              <w:t>ispod</w:t>
            </w:r>
            <w:r w:rsidR="004214EF">
              <w:rPr>
                <w:rFonts w:ascii="Times New Roman" w:hAnsi="Times New Roman"/>
                <w:sz w:val="24"/>
                <w:szCs w:val="24"/>
              </w:rPr>
              <w:t xml:space="preserve"> 1.637.500,00</w:t>
            </w:r>
            <w:r w:rsidR="00292B7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D22C7">
              <w:rPr>
                <w:rFonts w:ascii="Times New Roman" w:hAnsi="Times New Roman"/>
                <w:sz w:val="24"/>
                <w:szCs w:val="24"/>
              </w:rPr>
              <w:t>ili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22C7">
              <w:rPr>
                <w:rFonts w:ascii="Times New Roman" w:hAnsi="Times New Roman"/>
                <w:sz w:val="24"/>
                <w:szCs w:val="24"/>
              </w:rPr>
              <w:t>¾</w:t>
            </w:r>
          </w:p>
          <w:p w14:paraId="5950DC8F" w14:textId="2FCAB00B" w:rsidR="00B75002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utvrđene vrijednosti, </w:t>
            </w:r>
          </w:p>
          <w:p w14:paraId="2AB0531F" w14:textId="4E50057B" w:rsidR="00E968DE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drugoj draž</w:t>
            </w:r>
            <w:r w:rsidR="00F62561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EB0BC5">
              <w:rPr>
                <w:rFonts w:ascii="Times New Roman" w:hAnsi="Times New Roman"/>
                <w:sz w:val="24"/>
                <w:szCs w:val="24"/>
              </w:rPr>
              <w:t>ispod</w:t>
            </w:r>
            <w:r w:rsidR="00292B7B"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r w:rsidR="004214EF">
              <w:rPr>
                <w:rFonts w:ascii="Times New Roman" w:hAnsi="Times New Roman"/>
                <w:sz w:val="24"/>
                <w:szCs w:val="24"/>
              </w:rPr>
              <w:t>091.500,00</w:t>
            </w:r>
            <w:r w:rsidR="00292B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kn ili </w:t>
            </w:r>
            <w:r w:rsidR="008D22C7">
              <w:rPr>
                <w:rFonts w:ascii="Times New Roman" w:hAnsi="Times New Roman"/>
                <w:sz w:val="24"/>
                <w:szCs w:val="24"/>
              </w:rPr>
              <w:t>½</w:t>
            </w:r>
            <w:r w:rsidR="001900EB">
              <w:rPr>
                <w:rFonts w:ascii="Times New Roman" w:hAnsi="Times New Roman"/>
                <w:sz w:val="24"/>
                <w:szCs w:val="24"/>
              </w:rPr>
              <w:t xml:space="preserve"> 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tvrđene vrijednosti, </w:t>
            </w:r>
          </w:p>
          <w:p w14:paraId="43B43865" w14:textId="61619CE1" w:rsidR="008D22C7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trećoj dražbi</w:t>
            </w:r>
            <w:r w:rsidR="00EB0BC5">
              <w:rPr>
                <w:rFonts w:ascii="Times New Roman" w:hAnsi="Times New Roman"/>
                <w:sz w:val="24"/>
                <w:szCs w:val="24"/>
              </w:rPr>
              <w:t xml:space="preserve"> ispod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14EF">
              <w:rPr>
                <w:rFonts w:ascii="Times New Roman" w:hAnsi="Times New Roman"/>
                <w:sz w:val="24"/>
                <w:szCs w:val="24"/>
              </w:rPr>
              <w:t xml:space="preserve">545.750,00 </w:t>
            </w:r>
            <w:r w:rsidR="00292B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="008D22C7">
              <w:rPr>
                <w:rFonts w:ascii="Times New Roman" w:hAnsi="Times New Roman"/>
                <w:sz w:val="24"/>
                <w:szCs w:val="24"/>
              </w:rPr>
              <w:t>¼</w:t>
            </w:r>
          </w:p>
          <w:p w14:paraId="5D264F32" w14:textId="242F3FED" w:rsidR="00E968DE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procijenjene vrijednosti ,</w:t>
            </w:r>
          </w:p>
          <w:p w14:paraId="5FC94132" w14:textId="7713DA86" w:rsidR="00E968DE" w:rsidRPr="005A4C60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na četvrtoj dražbi 1,00 kn</w:t>
            </w:r>
          </w:p>
        </w:tc>
      </w:tr>
      <w:tr w:rsidR="00B75002" w:rsidRPr="005A4C60" w14:paraId="14FEE355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0C3EA8D" w14:textId="77777777" w:rsidR="00B75002" w:rsidRPr="005A4C60" w:rsidRDefault="00BE797A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09" w:type="dxa"/>
            <w:vAlign w:val="center"/>
          </w:tcPr>
          <w:p w14:paraId="70795FF1" w14:textId="6F947547" w:rsidR="00B75002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prvoj dražbi       </w:t>
            </w:r>
            <w:r w:rsidR="004214EF">
              <w:rPr>
                <w:rFonts w:ascii="Times New Roman" w:hAnsi="Times New Roman"/>
                <w:sz w:val="24"/>
                <w:szCs w:val="24"/>
              </w:rPr>
              <w:t>1.637.500,00</w:t>
            </w:r>
            <w:r w:rsidR="00292B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14:paraId="42E346B4" w14:textId="6723C768" w:rsidR="00E968DE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drugoj dražbi      </w:t>
            </w:r>
            <w:r w:rsidR="00292B7B">
              <w:rPr>
                <w:rFonts w:ascii="Times New Roman" w:hAnsi="Times New Roman"/>
                <w:sz w:val="24"/>
                <w:szCs w:val="24"/>
              </w:rPr>
              <w:t>1.</w:t>
            </w:r>
            <w:r w:rsidR="004214EF">
              <w:rPr>
                <w:rFonts w:ascii="Times New Roman" w:hAnsi="Times New Roman"/>
                <w:sz w:val="24"/>
                <w:szCs w:val="24"/>
              </w:rPr>
              <w:t>091.500,00</w:t>
            </w:r>
            <w:r w:rsidR="00292B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kn</w:t>
            </w:r>
          </w:p>
          <w:p w14:paraId="61EE3CD9" w14:textId="1232FB0E" w:rsidR="00E968DE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trećoj dražbi      </w:t>
            </w:r>
            <w:r w:rsidR="00F53C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2B7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214EF">
              <w:rPr>
                <w:rFonts w:ascii="Times New Roman" w:hAnsi="Times New Roman"/>
                <w:sz w:val="24"/>
                <w:szCs w:val="24"/>
              </w:rPr>
              <w:t>545.750,00</w:t>
            </w:r>
            <w:r w:rsidR="00292B7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kn</w:t>
            </w:r>
          </w:p>
          <w:p w14:paraId="3709FB6A" w14:textId="0F5E2F50" w:rsidR="00E968DE" w:rsidRPr="005A4C60" w:rsidRDefault="00E968D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četvrtoj dražbi          </w:t>
            </w:r>
            <w:r w:rsidR="00033D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2B7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1,00 kn</w:t>
            </w:r>
          </w:p>
        </w:tc>
      </w:tr>
      <w:tr w:rsidR="00B75002" w:rsidRPr="005A4C60" w14:paraId="2C7AD6A5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163F4D8" w14:textId="77777777" w:rsidR="00B75002" w:rsidRPr="005A4C60" w:rsidRDefault="00BE797A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Iznos dražbenog koraka</w:t>
            </w:r>
          </w:p>
        </w:tc>
        <w:tc>
          <w:tcPr>
            <w:tcW w:w="4309" w:type="dxa"/>
            <w:vAlign w:val="center"/>
          </w:tcPr>
          <w:p w14:paraId="42B4C874" w14:textId="57137953" w:rsidR="00B75002" w:rsidRPr="005A4C60" w:rsidRDefault="003A005E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A0471">
              <w:rPr>
                <w:rFonts w:ascii="Times New Roman" w:hAnsi="Times New Roman"/>
                <w:sz w:val="24"/>
                <w:szCs w:val="24"/>
              </w:rPr>
              <w:t>.000,00 kn</w:t>
            </w:r>
          </w:p>
        </w:tc>
      </w:tr>
      <w:tr w:rsidR="00BE797A" w:rsidRPr="005A4C60" w14:paraId="1781037D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F893CDF" w14:textId="77777777" w:rsidR="00BE797A" w:rsidRPr="005A4C60" w:rsidRDefault="00BE797A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309" w:type="dxa"/>
            <w:vAlign w:val="center"/>
          </w:tcPr>
          <w:p w14:paraId="4EF13B69" w14:textId="351CFEC9" w:rsidR="00BE797A" w:rsidRPr="005A4C60" w:rsidRDefault="00DA0471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prva</w:t>
            </w:r>
          </w:p>
        </w:tc>
      </w:tr>
      <w:tr w:rsidR="00BE797A" w:rsidRPr="005A4C60" w14:paraId="16C1682D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B6F8BCE" w14:textId="77777777" w:rsidR="00D017C0" w:rsidRPr="005A4C60" w:rsidRDefault="00D017C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533CEC" w14:textId="77777777" w:rsidR="00BE797A" w:rsidRPr="005A4C60" w:rsidRDefault="00BE797A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 xml:space="preserve">Redni broj održavanja elektroničke javne </w:t>
            </w:r>
            <w:r w:rsidR="00D017C0" w:rsidRPr="005A4C6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A4C60">
              <w:rPr>
                <w:rFonts w:ascii="Times New Roman" w:hAnsi="Times New Roman"/>
                <w:sz w:val="24"/>
                <w:szCs w:val="24"/>
              </w:rPr>
              <w:t>dražbe</w:t>
            </w:r>
          </w:p>
          <w:p w14:paraId="4154F078" w14:textId="77777777" w:rsidR="00D017C0" w:rsidRPr="005A4C60" w:rsidRDefault="00D017C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7299F10D" w14:textId="5115E0D4" w:rsidR="00BE797A" w:rsidRPr="005A4C60" w:rsidRDefault="00DA0471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prvi puta</w:t>
            </w:r>
          </w:p>
        </w:tc>
      </w:tr>
      <w:tr w:rsidR="00B75002" w:rsidRPr="005A4C60" w14:paraId="474A66BC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4C641EB" w14:textId="77777777" w:rsidR="00B75002" w:rsidRPr="005A4C60" w:rsidRDefault="00BE797A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09" w:type="dxa"/>
            <w:vAlign w:val="center"/>
          </w:tcPr>
          <w:p w14:paraId="14DB975C" w14:textId="64941B53" w:rsidR="00B75002" w:rsidRPr="005A4C60" w:rsidRDefault="004214EF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218.900,00</w:t>
            </w:r>
            <w:r w:rsidR="00DA4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0471">
              <w:rPr>
                <w:rFonts w:ascii="Times New Roman" w:hAnsi="Times New Roman"/>
                <w:sz w:val="24"/>
                <w:szCs w:val="24"/>
              </w:rPr>
              <w:t xml:space="preserve"> kn -10% utvrđene vrijednosti</w:t>
            </w:r>
          </w:p>
        </w:tc>
      </w:tr>
      <w:tr w:rsidR="00B75002" w:rsidRPr="005A4C60" w14:paraId="16E4AB3E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C540AA0" w14:textId="77777777" w:rsidR="00B75002" w:rsidRPr="005A4C60" w:rsidRDefault="00BE797A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309" w:type="dxa"/>
            <w:vAlign w:val="center"/>
          </w:tcPr>
          <w:p w14:paraId="0F2844D0" w14:textId="7852CC67" w:rsidR="00B75002" w:rsidRPr="005A4C60" w:rsidRDefault="00DA0471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d</w:t>
            </w:r>
            <w:r w:rsidR="00C12C1A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na od pravomoćnosti rješenja o dosudi</w:t>
            </w:r>
          </w:p>
        </w:tc>
      </w:tr>
      <w:tr w:rsidR="00B75002" w:rsidRPr="005A4C60" w14:paraId="3EC5D80B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D8A2E88" w14:textId="77777777" w:rsidR="00D017C0" w:rsidRPr="005A4C60" w:rsidRDefault="00D017C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27FC6A" w14:textId="77777777" w:rsidR="00B75002" w:rsidRPr="005A4C60" w:rsidRDefault="00B75002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Podaci o mjestu i</w:t>
            </w:r>
            <w:r w:rsidR="00880BE0" w:rsidRPr="005A4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C60">
              <w:rPr>
                <w:rFonts w:ascii="Times New Roman" w:hAnsi="Times New Roman"/>
                <w:sz w:val="24"/>
                <w:szCs w:val="24"/>
              </w:rPr>
              <w:t>vremenu razgledavanja te</w:t>
            </w:r>
            <w:r w:rsidR="005253F6" w:rsidRPr="005A4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C60">
              <w:rPr>
                <w:rFonts w:ascii="Times New Roman" w:hAnsi="Times New Roman"/>
                <w:sz w:val="24"/>
                <w:szCs w:val="24"/>
              </w:rPr>
              <w:t xml:space="preserve"> osobi zaduženoj za kontakt</w:t>
            </w:r>
          </w:p>
          <w:p w14:paraId="2E0B1C4A" w14:textId="77777777" w:rsidR="00D017C0" w:rsidRPr="005A4C60" w:rsidRDefault="00D017C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7B491C0B" w14:textId="5D09ABB7" w:rsidR="00B75002" w:rsidRPr="005A4C60" w:rsidRDefault="00DA0471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stečajna upraviteljica 098-270-335</w:t>
            </w:r>
          </w:p>
        </w:tc>
      </w:tr>
      <w:tr w:rsidR="00B75002" w:rsidRPr="005A4C60" w14:paraId="2FD2084E" w14:textId="77777777" w:rsidTr="005A4C60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6FDF630" w14:textId="77777777" w:rsidR="00B75002" w:rsidRPr="005A4C60" w:rsidRDefault="00B75002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Napomena</w:t>
            </w:r>
          </w:p>
        </w:tc>
        <w:tc>
          <w:tcPr>
            <w:tcW w:w="4309" w:type="dxa"/>
            <w:vAlign w:val="center"/>
          </w:tcPr>
          <w:p w14:paraId="17DA6143" w14:textId="0E0E4923" w:rsidR="00B75002" w:rsidRPr="005A4C60" w:rsidRDefault="00A466BC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svi ostali  uvjeti vidljivi u zaključku  u St-2067/18 -e-oglasna ploča Trgovačkog suda u Osijeku</w:t>
            </w:r>
          </w:p>
        </w:tc>
      </w:tr>
    </w:tbl>
    <w:p w14:paraId="27955E52" w14:textId="77777777" w:rsidR="00D44951" w:rsidRDefault="00D44951">
      <w:pPr>
        <w:rPr>
          <w:rFonts w:ascii="Times New Roman" w:hAnsi="Times New Roman"/>
          <w:sz w:val="24"/>
          <w:szCs w:val="24"/>
        </w:rPr>
      </w:pPr>
    </w:p>
    <w:p w14:paraId="28503C4B" w14:textId="77777777" w:rsidR="005A4C60" w:rsidRDefault="005A4C60">
      <w:pPr>
        <w:rPr>
          <w:rFonts w:ascii="Times New Roman" w:hAnsi="Times New Roman"/>
          <w:sz w:val="24"/>
          <w:szCs w:val="24"/>
        </w:rPr>
      </w:pPr>
    </w:p>
    <w:p w14:paraId="4182BACA" w14:textId="77777777" w:rsidR="00AF2E5D" w:rsidRDefault="00AF2E5D" w:rsidP="00AF2E5D">
      <w:pPr>
        <w:rPr>
          <w:rFonts w:ascii="Times New Roman" w:hAnsi="Times New Roman"/>
          <w:sz w:val="24"/>
          <w:szCs w:val="24"/>
        </w:rPr>
      </w:pPr>
    </w:p>
    <w:p w14:paraId="4F44A60F" w14:textId="14D1A49E" w:rsidR="00AF2E5D" w:rsidRPr="005A4C60" w:rsidRDefault="00AF2E5D" w:rsidP="00AF2E5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5A4C60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9214" w:type="dxa"/>
        <w:tblCellSpacing w:w="28" w:type="dxa"/>
        <w:tblBorders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AF2E5D" w:rsidRPr="005A4C60" w14:paraId="5F898B80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7A35CA7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Broj z.k.ul. / podul.</w:t>
            </w:r>
          </w:p>
        </w:tc>
        <w:tc>
          <w:tcPr>
            <w:tcW w:w="4230" w:type="dxa"/>
            <w:vAlign w:val="center"/>
          </w:tcPr>
          <w:p w14:paraId="712625EB" w14:textId="2B623256" w:rsidR="00AF2E5D" w:rsidRPr="005A4C60" w:rsidRDefault="004214EF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19055</w:t>
            </w:r>
          </w:p>
        </w:tc>
      </w:tr>
      <w:tr w:rsidR="00AF2E5D" w:rsidRPr="005A4C60" w14:paraId="035639B1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3AB99354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Katastarska čestica</w:t>
            </w:r>
          </w:p>
        </w:tc>
        <w:tc>
          <w:tcPr>
            <w:tcW w:w="4230" w:type="dxa"/>
            <w:vAlign w:val="center"/>
          </w:tcPr>
          <w:p w14:paraId="7C55D195" w14:textId="34B61FD7" w:rsidR="00AF2E5D" w:rsidRPr="005A4C60" w:rsidRDefault="004214EF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11446/8</w:t>
            </w:r>
          </w:p>
        </w:tc>
      </w:tr>
      <w:tr w:rsidR="00AF2E5D" w:rsidRPr="005A4C60" w14:paraId="3CD45F78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DEFF8D2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Katastarska općina</w:t>
            </w:r>
          </w:p>
        </w:tc>
        <w:tc>
          <w:tcPr>
            <w:tcW w:w="4230" w:type="dxa"/>
            <w:vAlign w:val="center"/>
          </w:tcPr>
          <w:p w14:paraId="1A2948A3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Osijek</w:t>
            </w:r>
          </w:p>
        </w:tc>
      </w:tr>
      <w:tr w:rsidR="00AF2E5D" w:rsidRPr="005A4C60" w14:paraId="7F9F2CB2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3A5F58A9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Površina</w:t>
            </w:r>
          </w:p>
        </w:tc>
        <w:tc>
          <w:tcPr>
            <w:tcW w:w="4230" w:type="dxa"/>
            <w:vAlign w:val="center"/>
          </w:tcPr>
          <w:p w14:paraId="76D90B9B" w14:textId="1E3A380D" w:rsidR="00AF2E5D" w:rsidRPr="005A4C60" w:rsidRDefault="004214EF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2734 m2</w:t>
            </w:r>
          </w:p>
        </w:tc>
      </w:tr>
      <w:tr w:rsidR="00AF2E5D" w:rsidRPr="005A4C60" w14:paraId="103A005C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8829E61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Adresa i mjesto (grad, naselje) nekretnine</w:t>
            </w:r>
          </w:p>
        </w:tc>
        <w:tc>
          <w:tcPr>
            <w:tcW w:w="4230" w:type="dxa"/>
            <w:vAlign w:val="center"/>
          </w:tcPr>
          <w:p w14:paraId="6602B080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Osijek ,Pampas bb</w:t>
            </w:r>
          </w:p>
        </w:tc>
      </w:tr>
      <w:tr w:rsidR="00AF2E5D" w:rsidRPr="005A4C60" w14:paraId="562D1348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C2C8571" w14:textId="77777777" w:rsidR="00AF2E5D" w:rsidRPr="005848DC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8DC">
              <w:rPr>
                <w:rFonts w:ascii="Times New Roman" w:hAnsi="Times New Roman"/>
                <w:sz w:val="24"/>
                <w:szCs w:val="24"/>
              </w:rPr>
              <w:t>Opis nekretnine s pripadcima</w:t>
            </w:r>
          </w:p>
        </w:tc>
        <w:tc>
          <w:tcPr>
            <w:tcW w:w="4230" w:type="dxa"/>
            <w:vAlign w:val="center"/>
          </w:tcPr>
          <w:p w14:paraId="5C4A48D3" w14:textId="0D27A9F5" w:rsidR="00AF2E5D" w:rsidRPr="000C2B62" w:rsidRDefault="00AF2E5D" w:rsidP="00AF2E5D">
            <w:pPr>
              <w:spacing w:before="100"/>
              <w:rPr>
                <w:sz w:val="24"/>
                <w:szCs w:val="24"/>
              </w:rPr>
            </w:pPr>
            <w:r w:rsidRPr="005848D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C2B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nekretnina upisana kod Općinskog suda u Osijeku, Zemljišnoknjižni odjel Osijek u </w:t>
            </w:r>
            <w:r w:rsidRPr="000C2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zk.ul. 19055</w:t>
            </w:r>
            <w:r w:rsidRPr="000C2B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="004214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k</w:t>
            </w:r>
            <w:r w:rsidRPr="000C2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="004214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o.</w:t>
            </w:r>
            <w:r w:rsidRPr="000C2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Osijek</w:t>
            </w:r>
            <w:r w:rsidRPr="000C2B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  <w:r w:rsidRPr="000C2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214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kč.br.</w:t>
            </w:r>
            <w:r w:rsidRPr="000C2B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11446/8</w:t>
            </w:r>
            <w:r w:rsidRPr="000C2B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 zgrada i ekonomsko dvorište Pampas ukupne površine 2734 m2 (primjedba- pripis iz uloška 18504),</w:t>
            </w:r>
          </w:p>
          <w:p w14:paraId="7308067B" w14:textId="28D8BB2B" w:rsidR="00AF2E5D" w:rsidRPr="005848DC" w:rsidRDefault="00AF2E5D" w:rsidP="00AF2E5D">
            <w:pPr>
              <w:spacing w:before="100"/>
              <w:rPr>
                <w:rFonts w:ascii="Times New Roman" w:hAnsi="Times New Roman"/>
                <w:sz w:val="24"/>
                <w:szCs w:val="24"/>
              </w:rPr>
            </w:pPr>
          </w:p>
          <w:p w14:paraId="15ED9300" w14:textId="4F00CBF6" w:rsidR="00AF2E5D" w:rsidRPr="005848DC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E5D" w:rsidRPr="005A4C60" w14:paraId="0FADFC85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A499869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230" w:type="dxa"/>
            <w:vAlign w:val="center"/>
          </w:tcPr>
          <w:p w14:paraId="1468B32A" w14:textId="77777777" w:rsidR="00AF2E5D" w:rsidRPr="0007677A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nema</w:t>
            </w:r>
          </w:p>
        </w:tc>
      </w:tr>
      <w:tr w:rsidR="00AF2E5D" w:rsidRPr="005A4C60" w14:paraId="06532E90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0BD3EE1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21F8EF" w14:textId="77777777" w:rsidR="00AF2E5D" w:rsidRPr="005A4C60" w:rsidRDefault="00AF2E5D" w:rsidP="00CC3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14:paraId="0D57AF56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14:paraId="77EE26CB" w14:textId="77777777" w:rsidR="00AF2E5D" w:rsidRPr="0007677A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slobodna od osoba i stvari</w:t>
            </w:r>
          </w:p>
        </w:tc>
      </w:tr>
      <w:tr w:rsidR="00AF2E5D" w:rsidRPr="005A4C60" w14:paraId="1B53006B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02E04AF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230" w:type="dxa"/>
            <w:vAlign w:val="center"/>
          </w:tcPr>
          <w:p w14:paraId="40767428" w14:textId="3CB9A1E3" w:rsidR="00AF2E5D" w:rsidRPr="005A4C60" w:rsidRDefault="00412AC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1.089.000,00</w:t>
            </w:r>
            <w:r w:rsidR="00AF2E5D">
              <w:rPr>
                <w:rFonts w:ascii="Times New Roman" w:hAnsi="Times New Roman"/>
                <w:sz w:val="24"/>
                <w:szCs w:val="24"/>
              </w:rPr>
              <w:t xml:space="preserve">  kn</w:t>
            </w:r>
          </w:p>
        </w:tc>
      </w:tr>
      <w:tr w:rsidR="00AF2E5D" w:rsidRPr="005A4C60" w14:paraId="110CCBFF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5A43D333" w14:textId="77777777" w:rsidR="00AF2E5D" w:rsidRPr="005A4C60" w:rsidRDefault="00AF2E5D" w:rsidP="00CC3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0A2C8E" w14:textId="77777777" w:rsidR="00AF2E5D" w:rsidRPr="005A4C60" w:rsidRDefault="00AF2E5D" w:rsidP="00CC3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Minimalna zakonska cijena ispod koje se nekretnina ne može prodati</w:t>
            </w:r>
          </w:p>
          <w:p w14:paraId="5C5C4C67" w14:textId="77777777" w:rsidR="00AF2E5D" w:rsidRPr="005A4C60" w:rsidRDefault="00AF2E5D" w:rsidP="00CC3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14:paraId="5BEBFF55" w14:textId="37FB0B1A" w:rsidR="00AF2E5D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prvoj dražbi ispod </w:t>
            </w:r>
            <w:r w:rsidR="00412ACD">
              <w:rPr>
                <w:rFonts w:ascii="Times New Roman" w:hAnsi="Times New Roman"/>
                <w:sz w:val="24"/>
                <w:szCs w:val="24"/>
              </w:rPr>
              <w:t>816.750,00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 ili ¾ procijenjene vrijednosti,</w:t>
            </w:r>
          </w:p>
          <w:p w14:paraId="07AF39A6" w14:textId="56E4D802" w:rsidR="00AF2E5D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drugoj dražbi </w:t>
            </w:r>
            <w:r w:rsidR="00412ACD">
              <w:rPr>
                <w:rFonts w:ascii="Times New Roman" w:hAnsi="Times New Roman"/>
                <w:sz w:val="24"/>
                <w:szCs w:val="24"/>
              </w:rPr>
              <w:t>544.500,00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 ili ½ procijenjene vrijednosti,</w:t>
            </w:r>
          </w:p>
          <w:p w14:paraId="684339A5" w14:textId="61AF37E3" w:rsidR="00AF2E5D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trećoj dražbi  </w:t>
            </w:r>
            <w:r w:rsidR="00412ACD">
              <w:rPr>
                <w:rFonts w:ascii="Times New Roman" w:hAnsi="Times New Roman"/>
                <w:sz w:val="24"/>
                <w:szCs w:val="24"/>
              </w:rPr>
              <w:t>272.250,00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¼ procijenjen vrijednosti,</w:t>
            </w:r>
          </w:p>
          <w:p w14:paraId="76074C73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četvrtoj  dražbi početna cijene je 1,00 kn</w:t>
            </w:r>
          </w:p>
        </w:tc>
      </w:tr>
      <w:tr w:rsidR="00AF2E5D" w:rsidRPr="005A4C60" w14:paraId="5A6539F3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32FA9EA0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230" w:type="dxa"/>
            <w:vAlign w:val="center"/>
          </w:tcPr>
          <w:p w14:paraId="53A42150" w14:textId="6F4B5CD7" w:rsidR="00AF2E5D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prvoj dražbi         </w:t>
            </w:r>
            <w:r w:rsidR="00412ACD">
              <w:rPr>
                <w:rFonts w:ascii="Times New Roman" w:hAnsi="Times New Roman"/>
                <w:sz w:val="24"/>
                <w:szCs w:val="24"/>
              </w:rPr>
              <w:t>816.750,00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kn,</w:t>
            </w:r>
          </w:p>
          <w:p w14:paraId="5A9ED4F3" w14:textId="62497ED6" w:rsidR="00AF2E5D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drugoj dražbi       </w:t>
            </w:r>
            <w:r w:rsidR="00412ACD">
              <w:rPr>
                <w:rFonts w:ascii="Times New Roman" w:hAnsi="Times New Roman"/>
                <w:sz w:val="24"/>
                <w:szCs w:val="24"/>
              </w:rPr>
              <w:t>544.500,00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kn,</w:t>
            </w:r>
          </w:p>
          <w:p w14:paraId="1A5C54C8" w14:textId="4A1BB550" w:rsidR="00AF2E5D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trećoj dražbi         </w:t>
            </w:r>
            <w:r w:rsidR="00412ACD">
              <w:rPr>
                <w:rFonts w:ascii="Times New Roman" w:hAnsi="Times New Roman"/>
                <w:sz w:val="24"/>
                <w:szCs w:val="24"/>
              </w:rPr>
              <w:t>272.250,00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kn, </w:t>
            </w:r>
          </w:p>
          <w:p w14:paraId="632D42B6" w14:textId="2407949B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četvrtoj dražbi                  1,00 kn</w:t>
            </w:r>
          </w:p>
        </w:tc>
      </w:tr>
      <w:tr w:rsidR="00AF2E5D" w:rsidRPr="005A4C60" w14:paraId="77A6EBF7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786D0673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Iznos dražbenog koraka</w:t>
            </w:r>
          </w:p>
        </w:tc>
        <w:tc>
          <w:tcPr>
            <w:tcW w:w="4230" w:type="dxa"/>
            <w:vAlign w:val="center"/>
          </w:tcPr>
          <w:p w14:paraId="099D6E8E" w14:textId="1F2F290F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10.000,00 k</w:t>
            </w:r>
            <w:r w:rsidR="00412ACD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</w:tr>
      <w:tr w:rsidR="00AF2E5D" w:rsidRPr="005A4C60" w14:paraId="28B4E2DE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59B74D47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230" w:type="dxa"/>
            <w:vAlign w:val="center"/>
          </w:tcPr>
          <w:p w14:paraId="681C8205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prva</w:t>
            </w:r>
          </w:p>
        </w:tc>
      </w:tr>
      <w:tr w:rsidR="00AF2E5D" w:rsidRPr="005A4C60" w14:paraId="457D356A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3E702B73" w14:textId="77777777" w:rsidR="00AF2E5D" w:rsidRPr="005A4C60" w:rsidRDefault="00AF2E5D" w:rsidP="00CC3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3FBB95" w14:textId="77777777" w:rsidR="00AF2E5D" w:rsidRPr="005A4C60" w:rsidRDefault="00AF2E5D" w:rsidP="00CC3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Redni broj održavanja elektroničke javne    dražbe</w:t>
            </w:r>
          </w:p>
          <w:p w14:paraId="580C370B" w14:textId="77777777" w:rsidR="00AF2E5D" w:rsidRPr="005A4C60" w:rsidRDefault="00AF2E5D" w:rsidP="00CC3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14:paraId="67A87AD5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prvi puta</w:t>
            </w:r>
          </w:p>
        </w:tc>
      </w:tr>
      <w:tr w:rsidR="00AF2E5D" w:rsidRPr="005A4C60" w14:paraId="600CB168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6F76FCE5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230" w:type="dxa"/>
            <w:vAlign w:val="center"/>
          </w:tcPr>
          <w:p w14:paraId="42D0D1C8" w14:textId="5CBCF829" w:rsidR="00AF2E5D" w:rsidRPr="005A4C60" w:rsidRDefault="00412AC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108.900,00</w:t>
            </w:r>
            <w:r w:rsidR="00AF2E5D">
              <w:rPr>
                <w:rFonts w:ascii="Times New Roman" w:hAnsi="Times New Roman"/>
                <w:sz w:val="24"/>
                <w:szCs w:val="24"/>
              </w:rPr>
              <w:t xml:space="preserve">  kn -10%utvrđene vrijednosti</w:t>
            </w:r>
          </w:p>
        </w:tc>
      </w:tr>
      <w:tr w:rsidR="00AF2E5D" w:rsidRPr="005A4C60" w14:paraId="650A9502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61FED51F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230" w:type="dxa"/>
            <w:vAlign w:val="center"/>
          </w:tcPr>
          <w:p w14:paraId="0842E726" w14:textId="77777777" w:rsidR="00AF2E5D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dana od pravomoćnosti rješenja o</w:t>
            </w:r>
          </w:p>
          <w:p w14:paraId="09AA4AF7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dosudi</w:t>
            </w:r>
          </w:p>
        </w:tc>
      </w:tr>
      <w:tr w:rsidR="00AF2E5D" w:rsidRPr="005A4C60" w14:paraId="7156144F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62035F2B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66CE9C" w14:textId="77777777" w:rsidR="00AF2E5D" w:rsidRPr="005A4C60" w:rsidRDefault="00AF2E5D" w:rsidP="00CC3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Podaci o mjestu i vremenu razgledavanja te  osobi zaduženoj za kontakt</w:t>
            </w:r>
          </w:p>
          <w:p w14:paraId="21111648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14:paraId="2790994E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stečajna upraviteljica 098-270-335</w:t>
            </w:r>
          </w:p>
        </w:tc>
      </w:tr>
      <w:tr w:rsidR="00AF2E5D" w:rsidRPr="005A4C60" w14:paraId="451771F3" w14:textId="77777777" w:rsidTr="00CC3C62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0E5605C6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Napomena</w:t>
            </w:r>
          </w:p>
        </w:tc>
        <w:tc>
          <w:tcPr>
            <w:tcW w:w="4230" w:type="dxa"/>
            <w:vAlign w:val="center"/>
          </w:tcPr>
          <w:p w14:paraId="15284623" w14:textId="77777777" w:rsidR="00AF2E5D" w:rsidRPr="005A4C60" w:rsidRDefault="00AF2E5D" w:rsidP="00CC3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svi ostali  uvjeti vidljivi  u zaključku  u St-2067/18 -e-oglasna ploča Trgovačkog suda u Osijeku</w:t>
            </w:r>
          </w:p>
        </w:tc>
      </w:tr>
    </w:tbl>
    <w:p w14:paraId="2F7B4AD3" w14:textId="77777777" w:rsidR="00AF2E5D" w:rsidRPr="0026640A" w:rsidRDefault="00AF2E5D" w:rsidP="00AF2E5D">
      <w:pPr>
        <w:rPr>
          <w:rFonts w:ascii="Times New Roman" w:hAnsi="Times New Roman"/>
          <w:sz w:val="24"/>
          <w:szCs w:val="24"/>
        </w:rPr>
      </w:pPr>
    </w:p>
    <w:p w14:paraId="2925CE2F" w14:textId="77777777" w:rsidR="005A4C60" w:rsidRDefault="005A4C60">
      <w:pPr>
        <w:rPr>
          <w:rFonts w:ascii="Times New Roman" w:hAnsi="Times New Roman"/>
          <w:sz w:val="24"/>
          <w:szCs w:val="24"/>
        </w:rPr>
      </w:pPr>
    </w:p>
    <w:p w14:paraId="2A6398BF" w14:textId="77777777" w:rsidR="005A4C60" w:rsidRDefault="005A4C60">
      <w:pPr>
        <w:rPr>
          <w:rFonts w:ascii="Times New Roman" w:hAnsi="Times New Roman"/>
          <w:sz w:val="24"/>
          <w:szCs w:val="24"/>
        </w:rPr>
      </w:pPr>
    </w:p>
    <w:p w14:paraId="49E7AFA7" w14:textId="77777777" w:rsidR="005A4C60" w:rsidRDefault="005A4C60">
      <w:pPr>
        <w:rPr>
          <w:rFonts w:ascii="Times New Roman" w:hAnsi="Times New Roman"/>
          <w:sz w:val="24"/>
          <w:szCs w:val="24"/>
        </w:rPr>
      </w:pPr>
    </w:p>
    <w:p w14:paraId="584A7275" w14:textId="6CE02B1F" w:rsidR="005A4C60" w:rsidRPr="005A4C60" w:rsidRDefault="00F86F8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5A4C60" w:rsidRPr="005A4C60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9214" w:type="dxa"/>
        <w:tblCellSpacing w:w="28" w:type="dxa"/>
        <w:tblBorders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5A4C60" w:rsidRPr="005A4C60" w14:paraId="57D8AA4D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3B15D5B6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Broj z.k.ul. / podul.</w:t>
            </w:r>
          </w:p>
        </w:tc>
        <w:tc>
          <w:tcPr>
            <w:tcW w:w="4230" w:type="dxa"/>
            <w:vAlign w:val="center"/>
          </w:tcPr>
          <w:p w14:paraId="4FB46D79" w14:textId="2EB3889C" w:rsidR="005A4C60" w:rsidRPr="005A4C60" w:rsidRDefault="001A7054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19054</w:t>
            </w:r>
          </w:p>
        </w:tc>
      </w:tr>
      <w:tr w:rsidR="005A4C60" w:rsidRPr="005A4C60" w14:paraId="28596DC8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E0A22AB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Katastarska čestica</w:t>
            </w:r>
          </w:p>
        </w:tc>
        <w:tc>
          <w:tcPr>
            <w:tcW w:w="4230" w:type="dxa"/>
            <w:vAlign w:val="center"/>
          </w:tcPr>
          <w:p w14:paraId="55E0B3AA" w14:textId="41F5A4B0" w:rsidR="005A4C60" w:rsidRPr="005A4C60" w:rsidRDefault="001A7054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11446/4 i 11446/9</w:t>
            </w:r>
          </w:p>
        </w:tc>
      </w:tr>
      <w:tr w:rsidR="005A4C60" w:rsidRPr="005A4C60" w14:paraId="131EBC80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09D55026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Katastarska općina</w:t>
            </w:r>
          </w:p>
        </w:tc>
        <w:tc>
          <w:tcPr>
            <w:tcW w:w="4230" w:type="dxa"/>
            <w:vAlign w:val="center"/>
          </w:tcPr>
          <w:p w14:paraId="57708803" w14:textId="40A4FFC1" w:rsidR="005A4C60" w:rsidRPr="005A4C60" w:rsidRDefault="00DB2ECB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054">
              <w:rPr>
                <w:rFonts w:ascii="Times New Roman" w:hAnsi="Times New Roman"/>
                <w:sz w:val="24"/>
                <w:szCs w:val="24"/>
              </w:rPr>
              <w:t>Osijek</w:t>
            </w:r>
          </w:p>
        </w:tc>
      </w:tr>
      <w:tr w:rsidR="005A4C60" w:rsidRPr="005A4C60" w14:paraId="486658BA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D323313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Površina</w:t>
            </w:r>
          </w:p>
        </w:tc>
        <w:tc>
          <w:tcPr>
            <w:tcW w:w="4230" w:type="dxa"/>
            <w:vAlign w:val="center"/>
          </w:tcPr>
          <w:p w14:paraId="29DE18B3" w14:textId="33A95481" w:rsidR="005A4C60" w:rsidRPr="005A4C60" w:rsidRDefault="001A7054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5309</w:t>
            </w:r>
          </w:p>
        </w:tc>
      </w:tr>
      <w:tr w:rsidR="005A4C60" w:rsidRPr="005A4C60" w14:paraId="33A9E317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966BF46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Adresa i mjesto (grad, naselje) nekretnine</w:t>
            </w:r>
          </w:p>
        </w:tc>
        <w:tc>
          <w:tcPr>
            <w:tcW w:w="4230" w:type="dxa"/>
            <w:vAlign w:val="center"/>
          </w:tcPr>
          <w:p w14:paraId="15C4A2E5" w14:textId="4A21D150" w:rsidR="005A4C60" w:rsidRPr="005A4C60" w:rsidRDefault="001A7054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Osijek </w:t>
            </w:r>
            <w:r w:rsidR="00292B7B">
              <w:rPr>
                <w:rFonts w:ascii="Times New Roman" w:hAnsi="Times New Roman"/>
                <w:sz w:val="24"/>
                <w:szCs w:val="24"/>
              </w:rPr>
              <w:t>,Pampas</w:t>
            </w:r>
            <w:r w:rsidR="00DA4327">
              <w:rPr>
                <w:rFonts w:ascii="Times New Roman" w:hAnsi="Times New Roman"/>
                <w:sz w:val="24"/>
                <w:szCs w:val="24"/>
              </w:rPr>
              <w:t xml:space="preserve"> bb</w:t>
            </w:r>
          </w:p>
        </w:tc>
      </w:tr>
      <w:tr w:rsidR="005A4C60" w:rsidRPr="005A4C60" w14:paraId="5BFBA8E7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779B02A" w14:textId="77777777" w:rsidR="005A4C60" w:rsidRPr="005848DC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8DC">
              <w:rPr>
                <w:rFonts w:ascii="Times New Roman" w:hAnsi="Times New Roman"/>
                <w:sz w:val="24"/>
                <w:szCs w:val="24"/>
              </w:rPr>
              <w:t>Opis nekretnine s pripadcima</w:t>
            </w:r>
          </w:p>
        </w:tc>
        <w:tc>
          <w:tcPr>
            <w:tcW w:w="4230" w:type="dxa"/>
            <w:vAlign w:val="center"/>
          </w:tcPr>
          <w:p w14:paraId="1FDE7677" w14:textId="60538EA7" w:rsidR="005848DC" w:rsidRPr="005848DC" w:rsidRDefault="0007677A" w:rsidP="005848DC">
            <w:pPr>
              <w:spacing w:before="100"/>
              <w:rPr>
                <w:sz w:val="24"/>
                <w:szCs w:val="24"/>
              </w:rPr>
            </w:pPr>
            <w:r w:rsidRPr="005848D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848DC" w:rsidRPr="005848D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nekretnina upisana kod Općinskog suda u Osijeku, Zemljišnoknjižni odjel Osijek </w:t>
            </w:r>
            <w:r w:rsidR="005848DC" w:rsidRPr="005848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u zk.ul. 1905</w:t>
            </w:r>
            <w:r w:rsidR="005848DC" w:rsidRPr="00412A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4,</w:t>
            </w:r>
            <w:r w:rsidR="00412A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12ACD" w:rsidRPr="00412A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k</w:t>
            </w:r>
            <w:r w:rsidR="00412A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="00412A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o</w:t>
            </w:r>
            <w:r w:rsidR="005848DC" w:rsidRPr="005848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. Osijek</w:t>
            </w:r>
            <w:r w:rsidR="005848DC" w:rsidRPr="005848D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kč.br. 11446/4 Pampas s 4834 m2 od toga  gospodarsko dvorište s 3981 m2 i gosdpodarska zgrada s 853 m2, kč.br. 11446/9 gospodarsko dvorište Pampas s 475, sveukupno 5309 m2 i to:Suvlasnički dio: 9689/10000 ETAŽNO VLASNIŠTVO (E-1)Poslovni prostor 1: u diobenom planu označen žutom bojom , a sastoji se od:  </w:t>
            </w:r>
          </w:p>
          <w:p w14:paraId="326807B0" w14:textId="28AB77B4" w:rsidR="005A4C60" w:rsidRPr="005848DC" w:rsidRDefault="005848DC" w:rsidP="005848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8D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PRIZEMLJE: - mehanička radionica sa 90,43 m2, stolarija sa 55,00 m2, radionica 1 sa 17,40 m2, radionica 2 sa 16,76 m2, radionica 3 sa 17,15 m2, radionica 4 sa 107,80m2, skladište s 17,54 m2, strojna radiona sa 68,75 m2, nadzor sa 5,96 m2, tokarija sa 42,61 m2, garderoba s 24,94 m2, kotlovnica sa 7,55 m2, tuš sa 0,71 m2, sanitarni čvor sa 4,78 m2, wc 1 sa 9,78 m2, wc 2 sa 0,67 m2, wc 3 sa 0,78 m2, prostorija za akumulatore sa 8,31</w:t>
            </w:r>
            <w:r w:rsidR="00292B7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m2</w:t>
            </w:r>
          </w:p>
        </w:tc>
      </w:tr>
      <w:tr w:rsidR="005A4C60" w:rsidRPr="005A4C60" w14:paraId="0CF40010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608B8813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230" w:type="dxa"/>
            <w:vAlign w:val="center"/>
          </w:tcPr>
          <w:p w14:paraId="63F018CB" w14:textId="60774CEC" w:rsidR="005A4C60" w:rsidRPr="0007677A" w:rsidRDefault="00EB0BC5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nema</w:t>
            </w:r>
          </w:p>
        </w:tc>
      </w:tr>
      <w:tr w:rsidR="005A4C60" w:rsidRPr="005A4C60" w14:paraId="509D60A8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07B310E6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9C0C09" w14:textId="77777777" w:rsidR="005A4C60" w:rsidRPr="005A4C60" w:rsidRDefault="005A4C6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14:paraId="2C86B639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14:paraId="47097369" w14:textId="0C7E4E08" w:rsidR="005A4C60" w:rsidRPr="0007677A" w:rsidRDefault="00EB0BC5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slobodna od osoba i stvari</w:t>
            </w:r>
          </w:p>
        </w:tc>
      </w:tr>
      <w:tr w:rsidR="005A4C60" w:rsidRPr="005A4C60" w14:paraId="6F344674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091DAE2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230" w:type="dxa"/>
            <w:vAlign w:val="center"/>
          </w:tcPr>
          <w:p w14:paraId="3686DF60" w14:textId="1B02E166" w:rsidR="005A4C60" w:rsidRPr="005A4C60" w:rsidRDefault="00292B7B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A4327">
              <w:rPr>
                <w:rFonts w:ascii="Times New Roman" w:hAnsi="Times New Roman"/>
                <w:sz w:val="24"/>
                <w:szCs w:val="24"/>
              </w:rPr>
              <w:t>4</w:t>
            </w:r>
            <w:r w:rsidR="00412ACD">
              <w:rPr>
                <w:rFonts w:ascii="Times New Roman" w:hAnsi="Times New Roman"/>
                <w:sz w:val="24"/>
                <w:szCs w:val="24"/>
              </w:rPr>
              <w:t>29.000,00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0BC5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</w:tr>
      <w:tr w:rsidR="005A4C60" w:rsidRPr="005A4C60" w14:paraId="68DADB00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37FD583" w14:textId="77777777" w:rsidR="005A4C60" w:rsidRPr="005A4C60" w:rsidRDefault="005A4C6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2EE8B8" w14:textId="77777777" w:rsidR="005A4C60" w:rsidRPr="005A4C60" w:rsidRDefault="005A4C6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Minimalna zakonska cijena ispod koje se nekretnina ne može prodati</w:t>
            </w:r>
          </w:p>
          <w:p w14:paraId="14A2A46D" w14:textId="77777777" w:rsidR="005A4C60" w:rsidRPr="005A4C60" w:rsidRDefault="005A4C6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14:paraId="005D78A1" w14:textId="6586162B" w:rsidR="005A4C60" w:rsidRDefault="00EB0BC5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prvoj dražbi ispod</w:t>
            </w:r>
            <w:r w:rsidR="00DA4327">
              <w:rPr>
                <w:rFonts w:ascii="Times New Roman" w:hAnsi="Times New Roman"/>
                <w:sz w:val="24"/>
                <w:szCs w:val="24"/>
              </w:rPr>
              <w:t xml:space="preserve"> 2.5</w:t>
            </w:r>
            <w:r w:rsidR="00412ACD">
              <w:rPr>
                <w:rFonts w:ascii="Times New Roman" w:hAnsi="Times New Roman"/>
                <w:sz w:val="24"/>
                <w:szCs w:val="24"/>
              </w:rPr>
              <w:t xml:space="preserve">71.750,00 </w:t>
            </w:r>
            <w:r>
              <w:rPr>
                <w:rFonts w:ascii="Times New Roman" w:hAnsi="Times New Roman"/>
                <w:sz w:val="24"/>
                <w:szCs w:val="24"/>
              </w:rPr>
              <w:t>kn ili ¾ procijenjene vrijednosti,</w:t>
            </w:r>
          </w:p>
          <w:p w14:paraId="37EFAC39" w14:textId="7911DE1D" w:rsidR="00EB0BC5" w:rsidRDefault="00EB0BC5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drugoj dražbi </w:t>
            </w:r>
            <w:r w:rsidR="00DA4327">
              <w:rPr>
                <w:rFonts w:ascii="Times New Roman" w:hAnsi="Times New Roman"/>
                <w:sz w:val="24"/>
                <w:szCs w:val="24"/>
              </w:rPr>
              <w:t>1.71</w:t>
            </w:r>
            <w:r w:rsidR="00412ACD">
              <w:rPr>
                <w:rFonts w:ascii="Times New Roman" w:hAnsi="Times New Roman"/>
                <w:sz w:val="24"/>
                <w:szCs w:val="24"/>
              </w:rPr>
              <w:t>4.500,00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 ili ½ procijenjene vrijednosti,</w:t>
            </w:r>
          </w:p>
          <w:p w14:paraId="64D1B30D" w14:textId="6359E284" w:rsidR="00EB0BC5" w:rsidRDefault="00EB0BC5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trećoj dražbi  </w:t>
            </w:r>
            <w:r w:rsidR="00DA4327">
              <w:rPr>
                <w:rFonts w:ascii="Times New Roman" w:hAnsi="Times New Roman"/>
                <w:sz w:val="24"/>
                <w:szCs w:val="24"/>
              </w:rPr>
              <w:t>857.</w:t>
            </w:r>
            <w:r w:rsidR="00412ACD">
              <w:rPr>
                <w:rFonts w:ascii="Times New Roman" w:hAnsi="Times New Roman"/>
                <w:sz w:val="24"/>
                <w:szCs w:val="24"/>
              </w:rPr>
              <w:t>2</w:t>
            </w:r>
            <w:r w:rsidR="00DA4327">
              <w:rPr>
                <w:rFonts w:ascii="Times New Roman" w:hAnsi="Times New Roman"/>
                <w:sz w:val="24"/>
                <w:szCs w:val="24"/>
              </w:rPr>
              <w:t>50,00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¼ procijenjen vrijednosti,</w:t>
            </w:r>
          </w:p>
          <w:p w14:paraId="3E8AAB4F" w14:textId="19B6E678" w:rsidR="00EB0BC5" w:rsidRPr="005A4C60" w:rsidRDefault="00EB0BC5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 četvrtoj  dražbi početna cijene je 1,00 kn</w:t>
            </w:r>
          </w:p>
        </w:tc>
      </w:tr>
      <w:tr w:rsidR="005A4C60" w:rsidRPr="005A4C60" w14:paraId="53F10851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F107F05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230" w:type="dxa"/>
            <w:vAlign w:val="center"/>
          </w:tcPr>
          <w:p w14:paraId="0245BA16" w14:textId="1442A31D" w:rsidR="005A4C60" w:rsidRDefault="008D22C7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prvoj dražbi         </w:t>
            </w:r>
            <w:r w:rsidR="00DA4327">
              <w:rPr>
                <w:rFonts w:ascii="Times New Roman" w:hAnsi="Times New Roman"/>
                <w:sz w:val="24"/>
                <w:szCs w:val="24"/>
              </w:rPr>
              <w:t>2.5</w:t>
            </w:r>
            <w:r w:rsidR="00412ACD">
              <w:rPr>
                <w:rFonts w:ascii="Times New Roman" w:hAnsi="Times New Roman"/>
                <w:sz w:val="24"/>
                <w:szCs w:val="24"/>
              </w:rPr>
              <w:t>71.750,00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kn,</w:t>
            </w:r>
          </w:p>
          <w:p w14:paraId="236D5862" w14:textId="30E32DED" w:rsidR="008D22C7" w:rsidRDefault="008D22C7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drugoj dražbi       </w:t>
            </w:r>
            <w:r w:rsidR="00DA4327">
              <w:rPr>
                <w:rFonts w:ascii="Times New Roman" w:hAnsi="Times New Roman"/>
                <w:sz w:val="24"/>
                <w:szCs w:val="24"/>
              </w:rPr>
              <w:t>1.7</w:t>
            </w:r>
            <w:r w:rsidR="00412ACD">
              <w:rPr>
                <w:rFonts w:ascii="Times New Roman" w:hAnsi="Times New Roman"/>
                <w:sz w:val="24"/>
                <w:szCs w:val="24"/>
              </w:rPr>
              <w:t>4</w:t>
            </w:r>
            <w:r w:rsidR="00DA4327">
              <w:rPr>
                <w:rFonts w:ascii="Times New Roman" w:hAnsi="Times New Roman"/>
                <w:sz w:val="24"/>
                <w:szCs w:val="24"/>
              </w:rPr>
              <w:t>5.500,00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kn,</w:t>
            </w:r>
          </w:p>
          <w:p w14:paraId="51C65565" w14:textId="543F685B" w:rsidR="008D22C7" w:rsidRDefault="008D22C7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trećoj dražbi           </w:t>
            </w:r>
            <w:r w:rsidR="00DA4327">
              <w:rPr>
                <w:rFonts w:ascii="Times New Roman" w:hAnsi="Times New Roman"/>
                <w:sz w:val="24"/>
                <w:szCs w:val="24"/>
              </w:rPr>
              <w:t>857.</w:t>
            </w:r>
            <w:r w:rsidR="00412ACD">
              <w:rPr>
                <w:rFonts w:ascii="Times New Roman" w:hAnsi="Times New Roman"/>
                <w:sz w:val="24"/>
                <w:szCs w:val="24"/>
              </w:rPr>
              <w:t>2</w:t>
            </w:r>
            <w:r w:rsidR="00DA4327">
              <w:rPr>
                <w:rFonts w:ascii="Times New Roman" w:hAnsi="Times New Roman"/>
                <w:sz w:val="24"/>
                <w:szCs w:val="24"/>
              </w:rPr>
              <w:t xml:space="preserve">50,00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kn, </w:t>
            </w:r>
          </w:p>
          <w:p w14:paraId="26E5AB80" w14:textId="7F3E5533" w:rsidR="008D22C7" w:rsidRPr="005A4C60" w:rsidRDefault="008D22C7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 četvrtoj dražbi </w:t>
            </w:r>
            <w:r w:rsidR="00DA4327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0BD">
              <w:rPr>
                <w:rFonts w:ascii="Times New Roman" w:hAnsi="Times New Roman"/>
                <w:sz w:val="24"/>
                <w:szCs w:val="24"/>
              </w:rPr>
              <w:t>1,00 kn</w:t>
            </w:r>
          </w:p>
        </w:tc>
      </w:tr>
      <w:tr w:rsidR="005A4C60" w:rsidRPr="005A4C60" w14:paraId="0BEA445C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60D8FBD1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Iznos dražbenog koraka</w:t>
            </w:r>
          </w:p>
        </w:tc>
        <w:tc>
          <w:tcPr>
            <w:tcW w:w="4230" w:type="dxa"/>
            <w:vAlign w:val="center"/>
          </w:tcPr>
          <w:p w14:paraId="7F416C72" w14:textId="42F20B31" w:rsidR="005A4C60" w:rsidRPr="005A4C60" w:rsidRDefault="007020BD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10.000,00 km</w:t>
            </w:r>
          </w:p>
        </w:tc>
      </w:tr>
      <w:tr w:rsidR="005A4C60" w:rsidRPr="005A4C60" w14:paraId="6387A393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354D231D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230" w:type="dxa"/>
            <w:vAlign w:val="center"/>
          </w:tcPr>
          <w:p w14:paraId="6B48D105" w14:textId="7714F631" w:rsidR="005A4C60" w:rsidRPr="005A4C60" w:rsidRDefault="007020BD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prva</w:t>
            </w:r>
          </w:p>
        </w:tc>
      </w:tr>
      <w:tr w:rsidR="005A4C60" w:rsidRPr="005A4C60" w14:paraId="67B8B7F0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659B3ADB" w14:textId="77777777" w:rsidR="005A4C60" w:rsidRPr="005A4C60" w:rsidRDefault="005A4C6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2DD873" w14:textId="77777777" w:rsidR="005A4C60" w:rsidRPr="005A4C60" w:rsidRDefault="005A4C6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Redni broj održavanja elektroničke javne    dražbe</w:t>
            </w:r>
          </w:p>
          <w:p w14:paraId="6CD5750A" w14:textId="77777777" w:rsidR="005A4C60" w:rsidRPr="005A4C60" w:rsidRDefault="005A4C6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14:paraId="53F7E27D" w14:textId="271E5AA3" w:rsidR="005A4C60" w:rsidRPr="005A4C60" w:rsidRDefault="007020BD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prvi puta</w:t>
            </w:r>
          </w:p>
        </w:tc>
      </w:tr>
      <w:tr w:rsidR="005A4C60" w:rsidRPr="005A4C60" w14:paraId="1606FF60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34756CEC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230" w:type="dxa"/>
            <w:vAlign w:val="center"/>
          </w:tcPr>
          <w:p w14:paraId="17E06172" w14:textId="7F4C5C3E" w:rsidR="005A4C60" w:rsidRPr="005A4C60" w:rsidRDefault="00DA4327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E5388">
              <w:rPr>
                <w:rFonts w:ascii="Times New Roman" w:hAnsi="Times New Roman"/>
                <w:sz w:val="24"/>
                <w:szCs w:val="24"/>
              </w:rPr>
              <w:t>42.900,00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0BD">
              <w:rPr>
                <w:rFonts w:ascii="Times New Roman" w:hAnsi="Times New Roman"/>
                <w:sz w:val="24"/>
                <w:szCs w:val="24"/>
              </w:rPr>
              <w:t xml:space="preserve"> kn -10%utvrđene vrijednosti</w:t>
            </w:r>
          </w:p>
        </w:tc>
      </w:tr>
      <w:tr w:rsidR="005A4C60" w:rsidRPr="005A4C60" w14:paraId="2CE7376A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57FB8C1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230" w:type="dxa"/>
            <w:vAlign w:val="center"/>
          </w:tcPr>
          <w:p w14:paraId="23973AFD" w14:textId="77777777" w:rsidR="007020BD" w:rsidRDefault="007020BD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dana od pravomoćnosti rješenja o</w:t>
            </w:r>
          </w:p>
          <w:p w14:paraId="2FDF8467" w14:textId="61A8291A" w:rsidR="005A4C60" w:rsidRPr="005A4C60" w:rsidRDefault="007020BD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dosudi</w:t>
            </w:r>
          </w:p>
        </w:tc>
      </w:tr>
      <w:tr w:rsidR="005A4C60" w:rsidRPr="005A4C60" w14:paraId="161FC07B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3D45A8BC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671C39" w14:textId="77777777" w:rsidR="005A4C60" w:rsidRPr="005A4C60" w:rsidRDefault="005A4C60" w:rsidP="005A4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Podaci o mjestu i vremenu razgledavanja te  osobi zaduženoj za kontakt</w:t>
            </w:r>
          </w:p>
          <w:p w14:paraId="72B28E12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14:paraId="470140CD" w14:textId="3FDBB850" w:rsidR="005A4C60" w:rsidRPr="005A4C60" w:rsidRDefault="007020BD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stečajna upraviteljica</w:t>
            </w:r>
            <w:r w:rsidR="00887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098-270-335</w:t>
            </w:r>
          </w:p>
        </w:tc>
      </w:tr>
      <w:tr w:rsidR="005A4C60" w:rsidRPr="005A4C60" w14:paraId="281846E8" w14:textId="77777777" w:rsidTr="005A4C60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5B27F783" w14:textId="77777777" w:rsidR="005A4C60" w:rsidRPr="005A4C60" w:rsidRDefault="005A4C60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C60">
              <w:rPr>
                <w:rFonts w:ascii="Times New Roman" w:hAnsi="Times New Roman"/>
                <w:sz w:val="24"/>
                <w:szCs w:val="24"/>
              </w:rPr>
              <w:t>Napomena</w:t>
            </w:r>
          </w:p>
        </w:tc>
        <w:tc>
          <w:tcPr>
            <w:tcW w:w="4230" w:type="dxa"/>
            <w:vAlign w:val="center"/>
          </w:tcPr>
          <w:p w14:paraId="274F4BB6" w14:textId="6E8B0DEA" w:rsidR="005A4C60" w:rsidRPr="005A4C60" w:rsidRDefault="00A466BC" w:rsidP="005A4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svi ostali  uvjeti vidljivi</w:t>
            </w:r>
            <w:r w:rsidR="00326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 zaključku  u St-2067/18 -e-oglasna ploča Trgovačkog suda u Osijeku</w:t>
            </w:r>
          </w:p>
        </w:tc>
      </w:tr>
    </w:tbl>
    <w:p w14:paraId="4664F830" w14:textId="77777777" w:rsidR="005A4C60" w:rsidRPr="0026640A" w:rsidRDefault="005A4C60" w:rsidP="005A4C60">
      <w:pPr>
        <w:rPr>
          <w:rFonts w:ascii="Times New Roman" w:hAnsi="Times New Roman"/>
          <w:sz w:val="24"/>
          <w:szCs w:val="24"/>
        </w:rPr>
      </w:pPr>
    </w:p>
    <w:p w14:paraId="03E0CAE1" w14:textId="3329F7CD" w:rsidR="007A5A61" w:rsidRPr="0026640A" w:rsidRDefault="005A4C60" w:rsidP="003A005E">
      <w:pPr>
        <w:pStyle w:val="t-9-8-bez-uvl"/>
        <w:jc w:val="both"/>
      </w:pPr>
      <w:r>
        <w:rPr>
          <w:rStyle w:val="bold1"/>
          <w:color w:val="000000"/>
        </w:rPr>
        <w:t xml:space="preserve"> </w:t>
      </w: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7033"/>
    <w:multiLevelType w:val="multilevel"/>
    <w:tmpl w:val="55CE0F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B5E4581"/>
    <w:multiLevelType w:val="multilevel"/>
    <w:tmpl w:val="614044DE"/>
    <w:lvl w:ilvl="0">
      <w:start w:val="1"/>
      <w:numFmt w:val="lowerLetter"/>
      <w:lvlText w:val="%1)"/>
      <w:lvlJc w:val="left"/>
      <w:pPr>
        <w:ind w:left="48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0B962A5"/>
    <w:multiLevelType w:val="multilevel"/>
    <w:tmpl w:val="2CEEFAA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6F207C2D"/>
    <w:multiLevelType w:val="multilevel"/>
    <w:tmpl w:val="502632E8"/>
    <w:lvl w:ilvl="0">
      <w:start w:val="1"/>
      <w:numFmt w:val="lowerLetter"/>
      <w:lvlText w:val="%1)"/>
      <w:lvlJc w:val="left"/>
      <w:pPr>
        <w:ind w:left="48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7776399C"/>
    <w:multiLevelType w:val="multilevel"/>
    <w:tmpl w:val="A3A8C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10029"/>
    <w:rsid w:val="00010804"/>
    <w:rsid w:val="000216FB"/>
    <w:rsid w:val="000269EC"/>
    <w:rsid w:val="00030A32"/>
    <w:rsid w:val="00033DA1"/>
    <w:rsid w:val="00036219"/>
    <w:rsid w:val="00050508"/>
    <w:rsid w:val="00051A13"/>
    <w:rsid w:val="0005638D"/>
    <w:rsid w:val="00061892"/>
    <w:rsid w:val="00070DA3"/>
    <w:rsid w:val="000720F7"/>
    <w:rsid w:val="00072BCB"/>
    <w:rsid w:val="00075B94"/>
    <w:rsid w:val="0007677A"/>
    <w:rsid w:val="00085951"/>
    <w:rsid w:val="00091B5E"/>
    <w:rsid w:val="000A0D22"/>
    <w:rsid w:val="000B2BFD"/>
    <w:rsid w:val="000C165E"/>
    <w:rsid w:val="000C2B62"/>
    <w:rsid w:val="000C3F34"/>
    <w:rsid w:val="000E1630"/>
    <w:rsid w:val="000F3396"/>
    <w:rsid w:val="00103FCE"/>
    <w:rsid w:val="00110AD0"/>
    <w:rsid w:val="00115840"/>
    <w:rsid w:val="00116598"/>
    <w:rsid w:val="00121FC6"/>
    <w:rsid w:val="0013293B"/>
    <w:rsid w:val="00141705"/>
    <w:rsid w:val="00145354"/>
    <w:rsid w:val="0016309C"/>
    <w:rsid w:val="0017273D"/>
    <w:rsid w:val="00176E0E"/>
    <w:rsid w:val="00183A40"/>
    <w:rsid w:val="001900EB"/>
    <w:rsid w:val="00191865"/>
    <w:rsid w:val="001A2169"/>
    <w:rsid w:val="001A7054"/>
    <w:rsid w:val="001B0C16"/>
    <w:rsid w:val="001B60E7"/>
    <w:rsid w:val="001C3CC3"/>
    <w:rsid w:val="001C4E2C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471C"/>
    <w:rsid w:val="001F6DA6"/>
    <w:rsid w:val="001F7A09"/>
    <w:rsid w:val="002168A0"/>
    <w:rsid w:val="0021701A"/>
    <w:rsid w:val="00217F8C"/>
    <w:rsid w:val="00221E62"/>
    <w:rsid w:val="00223605"/>
    <w:rsid w:val="00237F77"/>
    <w:rsid w:val="00262B8F"/>
    <w:rsid w:val="0026640A"/>
    <w:rsid w:val="00266E87"/>
    <w:rsid w:val="002773A5"/>
    <w:rsid w:val="00292B7B"/>
    <w:rsid w:val="002B2795"/>
    <w:rsid w:val="002B527B"/>
    <w:rsid w:val="002C5E56"/>
    <w:rsid w:val="002D1CFA"/>
    <w:rsid w:val="002E4CF2"/>
    <w:rsid w:val="002E4E11"/>
    <w:rsid w:val="002E5B04"/>
    <w:rsid w:val="002E671D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26349"/>
    <w:rsid w:val="003464E1"/>
    <w:rsid w:val="003557E3"/>
    <w:rsid w:val="00363987"/>
    <w:rsid w:val="00371D4D"/>
    <w:rsid w:val="00391259"/>
    <w:rsid w:val="00396C6C"/>
    <w:rsid w:val="00397066"/>
    <w:rsid w:val="003A005E"/>
    <w:rsid w:val="003B4D6A"/>
    <w:rsid w:val="003C3200"/>
    <w:rsid w:val="003C4DE7"/>
    <w:rsid w:val="003D12EE"/>
    <w:rsid w:val="003D3391"/>
    <w:rsid w:val="003E5388"/>
    <w:rsid w:val="003E77A0"/>
    <w:rsid w:val="003F1F39"/>
    <w:rsid w:val="00410B0C"/>
    <w:rsid w:val="00412ACD"/>
    <w:rsid w:val="004214EF"/>
    <w:rsid w:val="00422181"/>
    <w:rsid w:val="00426862"/>
    <w:rsid w:val="00427F49"/>
    <w:rsid w:val="00445FB9"/>
    <w:rsid w:val="004505CA"/>
    <w:rsid w:val="00450951"/>
    <w:rsid w:val="004515D3"/>
    <w:rsid w:val="00451B57"/>
    <w:rsid w:val="00451B8F"/>
    <w:rsid w:val="00455BF8"/>
    <w:rsid w:val="004562EB"/>
    <w:rsid w:val="004818E2"/>
    <w:rsid w:val="004B6C3E"/>
    <w:rsid w:val="004C39B6"/>
    <w:rsid w:val="004F20F2"/>
    <w:rsid w:val="004F5D49"/>
    <w:rsid w:val="004F6E64"/>
    <w:rsid w:val="00500E50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48DC"/>
    <w:rsid w:val="005854A6"/>
    <w:rsid w:val="00585F46"/>
    <w:rsid w:val="00592175"/>
    <w:rsid w:val="0059356D"/>
    <w:rsid w:val="00594BA5"/>
    <w:rsid w:val="00595045"/>
    <w:rsid w:val="005958F2"/>
    <w:rsid w:val="005A4C60"/>
    <w:rsid w:val="005A4ED4"/>
    <w:rsid w:val="005B16DD"/>
    <w:rsid w:val="005B58C7"/>
    <w:rsid w:val="005B60C2"/>
    <w:rsid w:val="005B67DA"/>
    <w:rsid w:val="005C62A4"/>
    <w:rsid w:val="005D507B"/>
    <w:rsid w:val="005F7C28"/>
    <w:rsid w:val="00611407"/>
    <w:rsid w:val="00614F27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020BD"/>
    <w:rsid w:val="007176A8"/>
    <w:rsid w:val="0072366B"/>
    <w:rsid w:val="00727CB3"/>
    <w:rsid w:val="007416DE"/>
    <w:rsid w:val="00745D4D"/>
    <w:rsid w:val="007467DE"/>
    <w:rsid w:val="007543F2"/>
    <w:rsid w:val="00766662"/>
    <w:rsid w:val="00770775"/>
    <w:rsid w:val="0077235E"/>
    <w:rsid w:val="00792674"/>
    <w:rsid w:val="00792B2B"/>
    <w:rsid w:val="007A1950"/>
    <w:rsid w:val="007A33D9"/>
    <w:rsid w:val="007A5A61"/>
    <w:rsid w:val="007A6DEA"/>
    <w:rsid w:val="007B636D"/>
    <w:rsid w:val="007B7772"/>
    <w:rsid w:val="007C3650"/>
    <w:rsid w:val="007C4DA6"/>
    <w:rsid w:val="007C5167"/>
    <w:rsid w:val="007C6C39"/>
    <w:rsid w:val="007E3A97"/>
    <w:rsid w:val="007F0EA5"/>
    <w:rsid w:val="007F31ED"/>
    <w:rsid w:val="007F47CF"/>
    <w:rsid w:val="007F7587"/>
    <w:rsid w:val="008000A3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86A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2C7"/>
    <w:rsid w:val="008D27F3"/>
    <w:rsid w:val="008D2816"/>
    <w:rsid w:val="008D2B91"/>
    <w:rsid w:val="008F2602"/>
    <w:rsid w:val="008F2F16"/>
    <w:rsid w:val="008F300D"/>
    <w:rsid w:val="008F36D4"/>
    <w:rsid w:val="008F690F"/>
    <w:rsid w:val="00902CE4"/>
    <w:rsid w:val="00912A4B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5692C"/>
    <w:rsid w:val="0096670C"/>
    <w:rsid w:val="009753AB"/>
    <w:rsid w:val="00980F4B"/>
    <w:rsid w:val="009A19B8"/>
    <w:rsid w:val="009A45DF"/>
    <w:rsid w:val="009A4F8F"/>
    <w:rsid w:val="009C08BA"/>
    <w:rsid w:val="009D5519"/>
    <w:rsid w:val="009E6240"/>
    <w:rsid w:val="009F1A4B"/>
    <w:rsid w:val="00A1089F"/>
    <w:rsid w:val="00A11C8B"/>
    <w:rsid w:val="00A2176A"/>
    <w:rsid w:val="00A23F04"/>
    <w:rsid w:val="00A241F7"/>
    <w:rsid w:val="00A41E41"/>
    <w:rsid w:val="00A42598"/>
    <w:rsid w:val="00A466BC"/>
    <w:rsid w:val="00A46DA5"/>
    <w:rsid w:val="00A47698"/>
    <w:rsid w:val="00A53303"/>
    <w:rsid w:val="00A760EC"/>
    <w:rsid w:val="00A80154"/>
    <w:rsid w:val="00A80702"/>
    <w:rsid w:val="00A80BAF"/>
    <w:rsid w:val="00A8146C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D264D"/>
    <w:rsid w:val="00AE1A0C"/>
    <w:rsid w:val="00AE76BF"/>
    <w:rsid w:val="00AF2E5D"/>
    <w:rsid w:val="00AF73C1"/>
    <w:rsid w:val="00B023D0"/>
    <w:rsid w:val="00B07F5E"/>
    <w:rsid w:val="00B10188"/>
    <w:rsid w:val="00B15B4C"/>
    <w:rsid w:val="00B163AE"/>
    <w:rsid w:val="00B213BF"/>
    <w:rsid w:val="00B40326"/>
    <w:rsid w:val="00B40F23"/>
    <w:rsid w:val="00B42255"/>
    <w:rsid w:val="00B425A1"/>
    <w:rsid w:val="00B463A1"/>
    <w:rsid w:val="00B52314"/>
    <w:rsid w:val="00B52F3D"/>
    <w:rsid w:val="00B6698B"/>
    <w:rsid w:val="00B75002"/>
    <w:rsid w:val="00B81B7C"/>
    <w:rsid w:val="00B83BAA"/>
    <w:rsid w:val="00B90501"/>
    <w:rsid w:val="00B92C46"/>
    <w:rsid w:val="00B97A6F"/>
    <w:rsid w:val="00BA14BA"/>
    <w:rsid w:val="00BB6F78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2C1A"/>
    <w:rsid w:val="00C13AF0"/>
    <w:rsid w:val="00C161F2"/>
    <w:rsid w:val="00C23088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6FE6"/>
    <w:rsid w:val="00CB7072"/>
    <w:rsid w:val="00CB76CC"/>
    <w:rsid w:val="00CD1436"/>
    <w:rsid w:val="00CE4C6E"/>
    <w:rsid w:val="00CF39F2"/>
    <w:rsid w:val="00CF7E79"/>
    <w:rsid w:val="00D017C0"/>
    <w:rsid w:val="00D1156B"/>
    <w:rsid w:val="00D2577C"/>
    <w:rsid w:val="00D44951"/>
    <w:rsid w:val="00D46E7F"/>
    <w:rsid w:val="00D51F6E"/>
    <w:rsid w:val="00D569D9"/>
    <w:rsid w:val="00D63C50"/>
    <w:rsid w:val="00D71DEE"/>
    <w:rsid w:val="00D83B9D"/>
    <w:rsid w:val="00D856FA"/>
    <w:rsid w:val="00D86E10"/>
    <w:rsid w:val="00D908B8"/>
    <w:rsid w:val="00DA0471"/>
    <w:rsid w:val="00DA251A"/>
    <w:rsid w:val="00DA2874"/>
    <w:rsid w:val="00DA3576"/>
    <w:rsid w:val="00DA388C"/>
    <w:rsid w:val="00DA4327"/>
    <w:rsid w:val="00DB2ECB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968DE"/>
    <w:rsid w:val="00EA2002"/>
    <w:rsid w:val="00EA7F27"/>
    <w:rsid w:val="00EB0BC5"/>
    <w:rsid w:val="00EB6179"/>
    <w:rsid w:val="00EF5994"/>
    <w:rsid w:val="00F002FC"/>
    <w:rsid w:val="00F10203"/>
    <w:rsid w:val="00F1350A"/>
    <w:rsid w:val="00F1523B"/>
    <w:rsid w:val="00F227EB"/>
    <w:rsid w:val="00F2294D"/>
    <w:rsid w:val="00F22E39"/>
    <w:rsid w:val="00F23331"/>
    <w:rsid w:val="00F25030"/>
    <w:rsid w:val="00F26C3B"/>
    <w:rsid w:val="00F358DF"/>
    <w:rsid w:val="00F35D92"/>
    <w:rsid w:val="00F44573"/>
    <w:rsid w:val="00F4663F"/>
    <w:rsid w:val="00F47850"/>
    <w:rsid w:val="00F53AC2"/>
    <w:rsid w:val="00F53C79"/>
    <w:rsid w:val="00F55051"/>
    <w:rsid w:val="00F62561"/>
    <w:rsid w:val="00F64295"/>
    <w:rsid w:val="00F75D2D"/>
    <w:rsid w:val="00F77C59"/>
    <w:rsid w:val="00F806A7"/>
    <w:rsid w:val="00F83C62"/>
    <w:rsid w:val="00F86F85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06C7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654D0"/>
  <w15:docId w15:val="{B0B25F29-AE98-4B5F-BBD8-60F9B692C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303"/>
    <w:pPr>
      <w:spacing w:after="200" w:line="276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3464E1"/>
    <w:pPr>
      <w:autoSpaceDN w:val="0"/>
      <w:spacing w:after="0" w:line="240" w:lineRule="auto"/>
      <w:ind w:left="720"/>
      <w:jc w:val="both"/>
    </w:pPr>
    <w:rPr>
      <w:rFonts w:eastAsia="Calibri" w:cs="Calibr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063F5-EDDD-42E7-8C9F-7ABE1FD4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Tea Janjiš Šabić</dc:creator>
  <cp:lastModifiedBy>Nada</cp:lastModifiedBy>
  <cp:revision>8</cp:revision>
  <dcterms:created xsi:type="dcterms:W3CDTF">2021-05-13T08:14:00Z</dcterms:created>
  <dcterms:modified xsi:type="dcterms:W3CDTF">2021-05-14T05:51:00Z</dcterms:modified>
</cp:coreProperties>
</file>